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36" w:rsidRPr="008B5D23" w:rsidRDefault="00C334F4">
      <w:pPr>
        <w:rPr>
          <w:b/>
          <w:sz w:val="28"/>
          <w:szCs w:val="28"/>
        </w:rPr>
      </w:pPr>
      <w:r w:rsidRPr="008B5D23">
        <w:rPr>
          <w:b/>
          <w:sz w:val="28"/>
          <w:szCs w:val="28"/>
        </w:rPr>
        <w:t>Disability Confidence Checklist</w:t>
      </w:r>
    </w:p>
    <w:p w:rsidR="00C334F4" w:rsidRDefault="00C334F4">
      <w:bookmarkStart w:id="0" w:name="_GoBack"/>
      <w:bookmarkEnd w:id="0"/>
    </w:p>
    <w:p w:rsidR="00C334F4" w:rsidRPr="008B5D23" w:rsidRDefault="00C334F4">
      <w:pPr>
        <w:rPr>
          <w:b/>
        </w:rPr>
      </w:pPr>
      <w:r w:rsidRPr="008B5D23">
        <w:rPr>
          <w:b/>
        </w:rPr>
        <w:t>Disability Awareness</w:t>
      </w:r>
    </w:p>
    <w:p w:rsidR="00C334F4" w:rsidRDefault="00C334F4" w:rsidP="00C334F4">
      <w:pPr>
        <w:pStyle w:val="ListParagraph"/>
        <w:numPr>
          <w:ilvl w:val="0"/>
          <w:numId w:val="1"/>
        </w:numPr>
      </w:pPr>
      <w:r>
        <w:t>Do you provide disability awareness training to line managers, HR staff and customer service staff?</w:t>
      </w:r>
    </w:p>
    <w:p w:rsidR="00C334F4" w:rsidRDefault="00C334F4" w:rsidP="00C334F4">
      <w:pPr>
        <w:pStyle w:val="ListParagraph"/>
        <w:numPr>
          <w:ilvl w:val="0"/>
          <w:numId w:val="1"/>
        </w:numPr>
      </w:pPr>
      <w:r>
        <w:t>Does staff induction include disability awareness?</w:t>
      </w:r>
    </w:p>
    <w:p w:rsidR="00C334F4" w:rsidRDefault="00C334F4" w:rsidP="00C334F4">
      <w:pPr>
        <w:pStyle w:val="ListParagraph"/>
        <w:numPr>
          <w:ilvl w:val="0"/>
          <w:numId w:val="1"/>
        </w:numPr>
      </w:pPr>
      <w:r>
        <w:t>Does your company have a disability champion at board/senior management level?</w:t>
      </w:r>
    </w:p>
    <w:p w:rsidR="00C334F4" w:rsidRPr="008B5D23" w:rsidRDefault="00C334F4" w:rsidP="00C334F4">
      <w:pPr>
        <w:rPr>
          <w:b/>
        </w:rPr>
      </w:pPr>
      <w:r w:rsidRPr="008B5D23">
        <w:rPr>
          <w:b/>
        </w:rPr>
        <w:t xml:space="preserve">HR &amp; Recruitment </w:t>
      </w:r>
    </w:p>
    <w:p w:rsidR="00C334F4" w:rsidRDefault="00C334F4" w:rsidP="00C334F4">
      <w:pPr>
        <w:pStyle w:val="ListParagraph"/>
        <w:numPr>
          <w:ilvl w:val="0"/>
          <w:numId w:val="1"/>
        </w:numPr>
      </w:pPr>
      <w:r>
        <w:t>Do you have a positive action towards disability policy?</w:t>
      </w:r>
    </w:p>
    <w:p w:rsidR="00C334F4" w:rsidRDefault="00C334F4" w:rsidP="00C334F4">
      <w:pPr>
        <w:pStyle w:val="ListParagraph"/>
        <w:numPr>
          <w:ilvl w:val="0"/>
          <w:numId w:val="1"/>
        </w:numPr>
      </w:pPr>
      <w:r>
        <w:t>Are your mainstream recruitment processes accessible to people with a disability?</w:t>
      </w:r>
    </w:p>
    <w:p w:rsidR="00C334F4" w:rsidRDefault="00C334F4" w:rsidP="00C334F4">
      <w:pPr>
        <w:pStyle w:val="ListParagraph"/>
        <w:numPr>
          <w:ilvl w:val="0"/>
          <w:numId w:val="1"/>
        </w:numPr>
      </w:pPr>
      <w:r>
        <w:t>Do you set a target for a percentage of people with a disability in your workforce?</w:t>
      </w:r>
    </w:p>
    <w:p w:rsidR="00C334F4" w:rsidRDefault="00C334F4" w:rsidP="00C334F4">
      <w:pPr>
        <w:pStyle w:val="ListParagraph"/>
        <w:numPr>
          <w:ilvl w:val="0"/>
          <w:numId w:val="1"/>
        </w:numPr>
      </w:pPr>
      <w:r>
        <w:t>Does your company customise or redesign jobs for people with a significant disability?</w:t>
      </w:r>
    </w:p>
    <w:p w:rsidR="00C334F4" w:rsidRPr="008B5D23" w:rsidRDefault="00C334F4" w:rsidP="00C334F4">
      <w:pPr>
        <w:rPr>
          <w:b/>
        </w:rPr>
      </w:pPr>
      <w:r w:rsidRPr="008B5D23">
        <w:rPr>
          <w:b/>
        </w:rPr>
        <w:t>Workplace Adjustments</w:t>
      </w:r>
    </w:p>
    <w:p w:rsidR="00C334F4" w:rsidRDefault="00C334F4" w:rsidP="00C334F4">
      <w:pPr>
        <w:pStyle w:val="ListParagraph"/>
        <w:numPr>
          <w:ilvl w:val="0"/>
          <w:numId w:val="1"/>
        </w:numPr>
      </w:pPr>
      <w:r>
        <w:t>Are you aware there are government grants available for workplace adjustments?</w:t>
      </w:r>
    </w:p>
    <w:p w:rsidR="00C334F4" w:rsidRDefault="00C334F4" w:rsidP="00C334F4">
      <w:pPr>
        <w:pStyle w:val="ListParagraph"/>
        <w:numPr>
          <w:ilvl w:val="0"/>
          <w:numId w:val="1"/>
        </w:numPr>
      </w:pPr>
      <w:r>
        <w:t>Do you routinely consult with staff returning from illness on their specific needs?</w:t>
      </w:r>
    </w:p>
    <w:p w:rsidR="00C334F4" w:rsidRDefault="00C334F4" w:rsidP="00C334F4">
      <w:pPr>
        <w:pStyle w:val="ListParagraph"/>
        <w:numPr>
          <w:ilvl w:val="0"/>
          <w:numId w:val="1"/>
        </w:numPr>
      </w:pPr>
      <w:r>
        <w:t>Has your company ever availed of a government funded employee retention grant?</w:t>
      </w:r>
    </w:p>
    <w:p w:rsidR="00C334F4" w:rsidRPr="008B5D23" w:rsidRDefault="00C334F4" w:rsidP="00C334F4">
      <w:pPr>
        <w:rPr>
          <w:b/>
        </w:rPr>
      </w:pPr>
      <w:r w:rsidRPr="008B5D23">
        <w:rPr>
          <w:b/>
        </w:rPr>
        <w:t>Mental Health in the Workplace</w:t>
      </w:r>
    </w:p>
    <w:p w:rsidR="00C334F4" w:rsidRDefault="00C334F4" w:rsidP="00C334F4">
      <w:pPr>
        <w:pStyle w:val="ListParagraph"/>
        <w:numPr>
          <w:ilvl w:val="0"/>
          <w:numId w:val="1"/>
        </w:numPr>
      </w:pPr>
      <w:r>
        <w:t>Does your company promote wellbeing in the workplace?</w:t>
      </w:r>
    </w:p>
    <w:p w:rsidR="00C334F4" w:rsidRDefault="00C334F4" w:rsidP="00C334F4">
      <w:pPr>
        <w:pStyle w:val="ListParagraph"/>
        <w:numPr>
          <w:ilvl w:val="0"/>
          <w:numId w:val="1"/>
        </w:numPr>
      </w:pPr>
      <w:r>
        <w:t>Do you monitor sick leave connected to mental health or stress?</w:t>
      </w:r>
    </w:p>
    <w:p w:rsidR="00C334F4" w:rsidRDefault="00C334F4" w:rsidP="00C334F4">
      <w:pPr>
        <w:pStyle w:val="ListParagraph"/>
        <w:numPr>
          <w:ilvl w:val="0"/>
          <w:numId w:val="1"/>
        </w:numPr>
      </w:pPr>
      <w:r>
        <w:t>Do you provide mental health awareness training to all staff?</w:t>
      </w:r>
    </w:p>
    <w:p w:rsidR="00C334F4" w:rsidRDefault="00C334F4" w:rsidP="00C334F4">
      <w:pPr>
        <w:pStyle w:val="ListParagraph"/>
        <w:numPr>
          <w:ilvl w:val="0"/>
          <w:numId w:val="1"/>
        </w:numPr>
      </w:pPr>
      <w:r>
        <w:t>Do you have specific supports for employees with mental health challenges or illness?</w:t>
      </w:r>
    </w:p>
    <w:p w:rsidR="00C334F4" w:rsidRPr="008B5D23" w:rsidRDefault="00C334F4" w:rsidP="00C334F4">
      <w:pPr>
        <w:rPr>
          <w:b/>
        </w:rPr>
      </w:pPr>
      <w:r w:rsidRPr="008B5D23">
        <w:rPr>
          <w:b/>
        </w:rPr>
        <w:t>Work experience opportunities for people with a disability</w:t>
      </w:r>
    </w:p>
    <w:p w:rsidR="00C334F4" w:rsidRDefault="00C334F4" w:rsidP="00C334F4">
      <w:pPr>
        <w:pStyle w:val="ListParagraph"/>
        <w:numPr>
          <w:ilvl w:val="0"/>
          <w:numId w:val="1"/>
        </w:numPr>
      </w:pPr>
      <w:r>
        <w:t>Do you provide work experience opportunities/tasters for people with a disability?</w:t>
      </w:r>
    </w:p>
    <w:p w:rsidR="00C334F4" w:rsidRDefault="00C334F4" w:rsidP="00C334F4">
      <w:pPr>
        <w:pStyle w:val="ListParagraph"/>
        <w:numPr>
          <w:ilvl w:val="0"/>
          <w:numId w:val="1"/>
        </w:numPr>
      </w:pPr>
      <w:r>
        <w:t>-Have you ever hosted a job shadow for a person with a disability?</w:t>
      </w:r>
    </w:p>
    <w:p w:rsidR="00C334F4" w:rsidRDefault="00C334F4" w:rsidP="00C334F4">
      <w:pPr>
        <w:pStyle w:val="ListParagraph"/>
        <w:numPr>
          <w:ilvl w:val="0"/>
          <w:numId w:val="1"/>
        </w:numPr>
      </w:pPr>
      <w:r>
        <w:t>Do you offer WAM (Willing Able Mentoring) placements for graduates in partnership with AHEAD?</w:t>
      </w:r>
    </w:p>
    <w:p w:rsidR="00C334F4" w:rsidRPr="008B5D23" w:rsidRDefault="008B5D23" w:rsidP="00C334F4">
      <w:pPr>
        <w:rPr>
          <w:b/>
        </w:rPr>
      </w:pPr>
      <w:r w:rsidRPr="008B5D23">
        <w:rPr>
          <w:b/>
        </w:rPr>
        <w:t>Communication</w:t>
      </w:r>
    </w:p>
    <w:p w:rsidR="00C334F4" w:rsidRDefault="00C334F4" w:rsidP="00C334F4">
      <w:pPr>
        <w:pStyle w:val="ListParagraph"/>
        <w:numPr>
          <w:ilvl w:val="0"/>
          <w:numId w:val="1"/>
        </w:numPr>
      </w:pPr>
      <w:r>
        <w:t>Do you use accessible symbols to indicate how you communicate?</w:t>
      </w:r>
    </w:p>
    <w:p w:rsidR="00C334F4" w:rsidRDefault="00C334F4" w:rsidP="00C334F4">
      <w:pPr>
        <w:pStyle w:val="ListParagraph"/>
        <w:numPr>
          <w:ilvl w:val="0"/>
          <w:numId w:val="1"/>
        </w:numPr>
      </w:pPr>
      <w:r>
        <w:t>Does your PR and mar</w:t>
      </w:r>
      <w:r w:rsidR="008B5D23">
        <w:t xml:space="preserve">keting materials reflect </w:t>
      </w:r>
      <w:r>
        <w:t>diversity</w:t>
      </w:r>
      <w:r w:rsidR="008B5D23">
        <w:t xml:space="preserve"> and equality within your company?</w:t>
      </w:r>
    </w:p>
    <w:p w:rsidR="008B5D23" w:rsidRDefault="008B5D23" w:rsidP="00C334F4">
      <w:pPr>
        <w:pStyle w:val="ListParagraph"/>
        <w:numPr>
          <w:ilvl w:val="0"/>
          <w:numId w:val="1"/>
        </w:numPr>
      </w:pPr>
      <w:r>
        <w:t>Do you have staff who are proficient in sign language?</w:t>
      </w:r>
    </w:p>
    <w:p w:rsidR="008B5D23" w:rsidRPr="008B5D23" w:rsidRDefault="008B5D23" w:rsidP="008B5D23">
      <w:pPr>
        <w:rPr>
          <w:b/>
        </w:rPr>
      </w:pPr>
      <w:r w:rsidRPr="008B5D23">
        <w:rPr>
          <w:b/>
        </w:rPr>
        <w:t>Community Involvement</w:t>
      </w:r>
    </w:p>
    <w:p w:rsidR="008B5D23" w:rsidRDefault="008B5D23" w:rsidP="008B5D23">
      <w:pPr>
        <w:pStyle w:val="ListParagraph"/>
        <w:numPr>
          <w:ilvl w:val="0"/>
          <w:numId w:val="1"/>
        </w:numPr>
      </w:pPr>
      <w:r>
        <w:t xml:space="preserve">Do you </w:t>
      </w:r>
      <w:proofErr w:type="gramStart"/>
      <w:r>
        <w:t>partner</w:t>
      </w:r>
      <w:proofErr w:type="gramEnd"/>
      <w:r>
        <w:t xml:space="preserve"> with organisations and communities empowering or supporting people with a disability?</w:t>
      </w:r>
    </w:p>
    <w:p w:rsidR="008B5D23" w:rsidRDefault="008B5D23" w:rsidP="008B5D23">
      <w:pPr>
        <w:pStyle w:val="ListParagraph"/>
        <w:numPr>
          <w:ilvl w:val="0"/>
          <w:numId w:val="1"/>
        </w:numPr>
      </w:pPr>
      <w:r>
        <w:t xml:space="preserve">Is one of your companies chosen charities a disability or health support organisation or </w:t>
      </w:r>
      <w:proofErr w:type="gramStart"/>
      <w:r>
        <w:t>programme</w:t>
      </w:r>
      <w:proofErr w:type="gramEnd"/>
      <w:r>
        <w:t>?</w:t>
      </w:r>
    </w:p>
    <w:p w:rsidR="008B5D23" w:rsidRDefault="008B5D23" w:rsidP="008B5D23"/>
    <w:p w:rsidR="00C334F4" w:rsidRDefault="00C334F4" w:rsidP="00C334F4"/>
    <w:sectPr w:rsidR="00C33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6AAB"/>
    <w:multiLevelType w:val="hybridMultilevel"/>
    <w:tmpl w:val="AF829162"/>
    <w:lvl w:ilvl="0" w:tplc="F32093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F4"/>
    <w:rsid w:val="007B2DEE"/>
    <w:rsid w:val="008B5D23"/>
    <w:rsid w:val="00C334F4"/>
    <w:rsid w:val="00E4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2ABAE"/>
  <w15:chartTrackingRefBased/>
  <w15:docId w15:val="{D2D64765-D7EC-4FF7-8836-144C2AE8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5A85304DE46499C3964B69882746B" ma:contentTypeVersion="17" ma:contentTypeDescription="Create a new document." ma:contentTypeScope="" ma:versionID="61371ed3d36efb32f0f1cf5797630c84">
  <xsd:schema xmlns:xsd="http://www.w3.org/2001/XMLSchema" xmlns:xs="http://www.w3.org/2001/XMLSchema" xmlns:p="http://schemas.microsoft.com/office/2006/metadata/properties" xmlns:ns2="5b508e70-0b7b-4d89-8b39-b634aa908cc9" xmlns:ns3="51c4b8ca-3910-4bcf-a59a-102357f5c4a9" targetNamespace="http://schemas.microsoft.com/office/2006/metadata/properties" ma:root="true" ma:fieldsID="5f1cfd4c1f684bbbdf4d6728d4a81ce3" ns2:_="" ns3:_="">
    <xsd:import namespace="5b508e70-0b7b-4d89-8b39-b634aa908cc9"/>
    <xsd:import namespace="51c4b8ca-3910-4bcf-a59a-102357f5c4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08e70-0b7b-4d89-8b39-b634aa908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dd477ef-d5cf-4c0d-820c-b81751914f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4b8ca-3910-4bcf-a59a-102357f5c4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5664a5-16db-48ee-b10a-ef09450baf39}" ma:internalName="TaxCatchAll" ma:showField="CatchAllData" ma:web="51c4b8ca-3910-4bcf-a59a-102357f5c4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c4b8ca-3910-4bcf-a59a-102357f5c4a9" xsi:nil="true"/>
    <lcf76f155ced4ddcb4097134ff3c332f xmlns="5b508e70-0b7b-4d89-8b39-b634aa908c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0BC72E-C885-4696-9A8A-5E44C06A38A1}"/>
</file>

<file path=customXml/itemProps2.xml><?xml version="1.0" encoding="utf-8"?>
<ds:datastoreItem xmlns:ds="http://schemas.openxmlformats.org/officeDocument/2006/customXml" ds:itemID="{8CC8F09A-764A-4D02-B502-88046648B950}"/>
</file>

<file path=customXml/itemProps3.xml><?xml version="1.0" encoding="utf-8"?>
<ds:datastoreItem xmlns:ds="http://schemas.openxmlformats.org/officeDocument/2006/customXml" ds:itemID="{A8290220-AB80-41A9-9844-74CBADBA96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McQuillan</dc:creator>
  <cp:keywords/>
  <dc:description/>
  <cp:lastModifiedBy>Helen McQuillan</cp:lastModifiedBy>
  <cp:revision>1</cp:revision>
  <dcterms:created xsi:type="dcterms:W3CDTF">2019-11-26T10:05:00Z</dcterms:created>
  <dcterms:modified xsi:type="dcterms:W3CDTF">2019-11-26T10:19:00Z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0x01010070B5A85304DE46499C3964B69882746B</vt:lpwstr>
  </property>
  <property fmtid="{D5CDD505-2E9C-101B-9397-08002B2CF9AE}" pid="3" name="Order">
    <vt:r8>11127400</vt:r8>
  </property>
</Properties>
</file>